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別記第２号様式（第６条関係）</w:t>
      </w:r>
    </w:p>
    <w:p>
      <w:pPr>
        <w:pStyle w:val="0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　　　　　　　　　　　　　　　　　　　　　　　　　　　　　　</w:t>
      </w:r>
      <w:r>
        <w:rPr>
          <w:rFonts w:hint="eastAsia" w:asciiTheme="minorEastAsia" w:hAnsiTheme="minorEastAsia"/>
          <w:sz w:val="24"/>
        </w:rPr>
        <w:t xml:space="preserve"> </w:t>
      </w:r>
      <w:r>
        <w:rPr>
          <w:rFonts w:hint="eastAsia" w:asciiTheme="minorEastAsia" w:hAnsiTheme="minorEastAsia"/>
          <w:sz w:val="24"/>
        </w:rPr>
        <w:t>　</w:t>
      </w:r>
      <w:bookmarkStart w:id="0" w:name="_GoBack"/>
      <w:bookmarkEnd w:id="0"/>
      <w:r>
        <w:rPr>
          <w:rFonts w:hint="eastAsia" w:asciiTheme="minorEastAsia" w:hAnsiTheme="minorEastAsia"/>
          <w:sz w:val="24"/>
        </w:rPr>
        <w:t>　　　</w:t>
      </w:r>
      <w:r>
        <w:rPr>
          <w:rFonts w:hint="eastAsia" w:asciiTheme="minorEastAsia" w:hAnsiTheme="minorEastAsia"/>
          <w:sz w:val="24"/>
        </w:rPr>
        <w:t xml:space="preserve"> </w:t>
      </w:r>
      <w:r>
        <w:rPr>
          <w:rFonts w:hint="eastAsia" w:asciiTheme="minorEastAsia" w:hAnsiTheme="minorEastAsia"/>
          <w:sz w:val="24"/>
        </w:rPr>
        <w:t>号</w:t>
      </w:r>
    </w:p>
    <w:p>
      <w:pPr>
        <w:pStyle w:val="0"/>
        <w:ind w:right="240"/>
        <w:jc w:val="righ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年　月　日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eastAsia="PMingLiU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申請者</w:t>
      </w: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住所</w:t>
      </w:r>
    </w:p>
    <w:p>
      <w:pPr>
        <w:pStyle w:val="0"/>
        <w:rPr>
          <w:rFonts w:hint="default" w:eastAsia="PMingLiU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氏名　　　　　　　　　　様</w:t>
      </w:r>
    </w:p>
    <w:p>
      <w:pPr>
        <w:pStyle w:val="0"/>
        <w:rPr>
          <w:rFonts w:hint="default" w:eastAsia="PMingLiU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　　　　　　　　　　　　　　　　　　　　　更別村長　　　　　　　　　　</w:t>
      </w:r>
      <w:r>
        <w:rPr>
          <w:rFonts w:hint="eastAsia" w:asciiTheme="minorEastAsia" w:hAnsiTheme="minorEastAsia"/>
          <w:color w:val="000000" w:themeColor="text1"/>
          <w:sz w:val="24"/>
          <w:u w:val="none" w:color="000000" w:themeColor="text1"/>
        </w:rPr>
        <w:t>印</w:t>
      </w:r>
    </w:p>
    <w:p>
      <w:pPr>
        <w:pStyle w:val="0"/>
        <w:rPr>
          <w:rFonts w:hint="default" w:eastAsia="PMingLiU" w:asciiTheme="minorEastAsia" w:hAnsiTheme="minorEastAsia"/>
          <w:sz w:val="22"/>
        </w:rPr>
      </w:pPr>
    </w:p>
    <w:p>
      <w:pPr>
        <w:pStyle w:val="0"/>
        <w:rPr>
          <w:rFonts w:hint="default" w:eastAsia="PMingLiU" w:asciiTheme="minorEastAsia" w:hAnsiTheme="minorEastAsia"/>
          <w:sz w:val="22"/>
        </w:rPr>
      </w:pPr>
    </w:p>
    <w:p>
      <w:pPr>
        <w:pStyle w:val="0"/>
        <w:jc w:val="center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更別村結婚新生活支援事業補助金（交付・不交付）決定通知書</w:t>
      </w: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　　　年　　　月　　　日付けで申請のあった更別村結婚新生活支援事業補助金について、更別村結婚新生活支援事業補助金交付要綱第６条第２項の規定に基づき審査したところ、次のとおり決定したので通知します。</w:t>
      </w:r>
    </w:p>
    <w:p>
      <w:pPr>
        <w:pStyle w:val="0"/>
        <w:jc w:val="lef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</w:t>
      </w:r>
    </w:p>
    <w:p>
      <w:pPr>
        <w:pStyle w:val="0"/>
        <w:jc w:val="center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記</w:t>
      </w:r>
    </w:p>
    <w:p>
      <w:pPr>
        <w:pStyle w:val="0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jc w:val="left"/>
        <w:rPr>
          <w:rFonts w:hint="default" w:eastAsia="PMingLiU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１　決定事項　　交付　・　不交付</w:t>
      </w:r>
    </w:p>
    <w:p>
      <w:pPr>
        <w:pStyle w:val="0"/>
        <w:jc w:val="left"/>
        <w:rPr>
          <w:rFonts w:hint="default" w:eastAsia="PMingLiU" w:asciiTheme="minorEastAsia" w:hAnsiTheme="minorEastAsia"/>
          <w:sz w:val="24"/>
        </w:rPr>
      </w:pPr>
    </w:p>
    <w:p>
      <w:pPr>
        <w:pStyle w:val="0"/>
        <w:jc w:val="left"/>
        <w:rPr>
          <w:rFonts w:hint="default" w:asciiTheme="minorEastAsia" w:hAnsiTheme="minorEastAsia"/>
          <w:sz w:val="24"/>
          <w:u w:val="single" w:color="auto"/>
        </w:rPr>
      </w:pPr>
      <w:r>
        <w:rPr>
          <w:rFonts w:hint="eastAsia" w:asciiTheme="minorEastAsia" w:hAnsiTheme="minorEastAsia"/>
          <w:sz w:val="24"/>
        </w:rPr>
        <w:t>２　補助金額　　</w:t>
      </w:r>
      <w:r>
        <w:rPr>
          <w:rFonts w:hint="eastAsia" w:asciiTheme="minorEastAsia" w:hAnsiTheme="minorEastAsia"/>
          <w:sz w:val="24"/>
          <w:u w:val="single" w:color="auto"/>
        </w:rPr>
        <w:t>　　　　　　　　　　　円</w:t>
      </w:r>
    </w:p>
    <w:p>
      <w:pPr>
        <w:pStyle w:val="0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　</w:t>
      </w:r>
    </w:p>
    <w:p>
      <w:pPr>
        <w:pStyle w:val="0"/>
        <w:rPr>
          <w:rFonts w:hint="default" w:asciiTheme="minorEastAsia" w:hAnsiTheme="minorEastAsia"/>
          <w:sz w:val="24"/>
        </w:rPr>
      </w:pPr>
    </w:p>
    <w:sectPr>
      <w:footerReference r:id="rId5" w:type="default"/>
      <w:pgSz w:w="11906" w:h="16838"/>
      <w:pgMar w:top="1418" w:right="1418" w:bottom="1418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PMingLi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0"/>
      <w:jc w:val="center"/>
      <w:rPr>
        <w:rFonts w:hint="default"/>
      </w:rPr>
    </w:pPr>
  </w:p>
  <w:p>
    <w:pPr>
      <w:pStyle w:val="2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List Paragraph"/>
    <w:basedOn w:val="0"/>
    <w:next w:val="17"/>
    <w:link w:val="0"/>
    <w:uiPriority w:val="0"/>
    <w:qFormat/>
    <w:pPr>
      <w:ind w:left="840" w:leftChars="400"/>
    </w:p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paragraph" w:styleId="22" w:customStyle="1">
    <w:name w:val="Default"/>
    <w:next w:val="22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 w:eastAsia="ＭＳ 明朝"/>
      <w:color w:val="000000"/>
      <w:kern w:val="0"/>
      <w:sz w:val="24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1</Pages>
  <Words>0</Words>
  <Characters>166</Characters>
  <Application>JUST Note</Application>
  <Lines>23</Lines>
  <Paragraphs>14</Paragraphs>
  <CharactersWithSpaces>278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北海道</dc:creator>
  <cp:lastModifiedBy>taku-wakahara</cp:lastModifiedBy>
  <cp:lastPrinted>2020-12-16T08:38:00Z</cp:lastPrinted>
  <dcterms:created xsi:type="dcterms:W3CDTF">2020-12-10T05:09:00Z</dcterms:created>
  <dcterms:modified xsi:type="dcterms:W3CDTF">2023-03-23T06:48:16Z</dcterms:modified>
  <cp:revision>6</cp:revision>
</cp:coreProperties>
</file>