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別記第５号様式（第８条関係）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　　　　　　　　　　年　　月　　日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更別村結婚新生活支援事業補助金交付請求書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更別村長　　様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請求者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住　所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　　　氏　名　　　　　　　　　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  <w:u w:val="none" w:color="000000" w:themeColor="text1"/>
        </w:rPr>
        <w:t>　</w:t>
      </w:r>
      <w:bookmarkStart w:id="0" w:name="_GoBack"/>
      <w:bookmarkEnd w:id="0"/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電話番号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年　　　月　　　日付け　　号で交付決定又は変更交付決定のあった、更別村結婚新生活支援事業補助金について、更別村結婚新生活支援事業補助金交付要綱第８条の規定に基づき、次のとおり請求します。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</w:t>
      </w:r>
    </w:p>
    <w:p>
      <w:pPr>
        <w:pStyle w:val="0"/>
        <w:jc w:val="left"/>
        <w:rPr>
          <w:rFonts w:hint="default" w:eastAsia="PMingLiU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</w:rPr>
        <w:t>１　請求額　　</w:t>
      </w:r>
      <w:r>
        <w:rPr>
          <w:rFonts w:hint="eastAsia" w:asciiTheme="minorEastAsia" w:hAnsiTheme="minorEastAsia"/>
          <w:sz w:val="24"/>
          <w:u w:val="single" w:color="auto"/>
        </w:rPr>
        <w:t>金　　　　　　　　　　　円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　振込先</w:t>
      </w:r>
    </w:p>
    <w:tbl>
      <w:tblPr>
        <w:tblStyle w:val="11"/>
        <w:tblpPr w:leftFromText="142" w:rightFromText="142" w:topFromText="0" w:bottomFromText="0" w:vertAnchor="text" w:horzAnchor="margin" w:tblpXSpec="center" w:tblpY="99"/>
        <w:tblW w:w="79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59"/>
        <w:gridCol w:w="861"/>
        <w:gridCol w:w="1850"/>
        <w:gridCol w:w="1134"/>
        <w:gridCol w:w="1125"/>
        <w:gridCol w:w="1441"/>
      </w:tblGrid>
      <w:tr>
        <w:trPr/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金融機関名</w:t>
            </w:r>
          </w:p>
        </w:tc>
        <w:tc>
          <w:tcPr>
            <w:tcW w:w="8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850" w:type="dxa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銀行・金庫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組合・農協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支店名</w:t>
            </w:r>
          </w:p>
        </w:tc>
        <w:tc>
          <w:tcPr>
            <w:tcW w:w="1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本店・支店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本所・支所</w:t>
            </w:r>
          </w:p>
        </w:tc>
      </w:tr>
      <w:tr>
        <w:trPr>
          <w:trHeight w:val="565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預金種別</w:t>
            </w:r>
          </w:p>
        </w:tc>
        <w:tc>
          <w:tcPr>
            <w:tcW w:w="6411" w:type="dxa"/>
            <w:gridSpan w:val="5"/>
            <w:shd w:val="clear" w:color="auto" w:fill="auto"/>
            <w:vAlign w:val="center"/>
          </w:tcPr>
          <w:p>
            <w:pPr>
              <w:pStyle w:val="0"/>
              <w:ind w:firstLine="240" w:firstLineChars="100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普通　・　その他（　　　　　）</w:t>
            </w:r>
          </w:p>
        </w:tc>
      </w:tr>
      <w:tr>
        <w:trPr>
          <w:trHeight w:val="545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pacing w:val="23"/>
                <w:kern w:val="0"/>
                <w:sz w:val="24"/>
                <w:fitText w:val="1100" w:id="1"/>
              </w:rPr>
              <w:t>口座番</w:t>
            </w:r>
            <w:r>
              <w:rPr>
                <w:rFonts w:hint="eastAsia" w:asciiTheme="minorEastAsia" w:hAnsiTheme="minorEastAsia"/>
                <w:color w:val="000000"/>
                <w:spacing w:val="1"/>
                <w:kern w:val="0"/>
                <w:sz w:val="24"/>
                <w:fitText w:val="1100" w:id="1"/>
              </w:rPr>
              <w:t>号</w:t>
            </w:r>
          </w:p>
        </w:tc>
        <w:tc>
          <w:tcPr>
            <w:tcW w:w="6411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w w:val="130"/>
                <w:kern w:val="0"/>
                <w:sz w:val="24"/>
              </w:rPr>
            </w:pPr>
          </w:p>
        </w:tc>
      </w:tr>
      <w:tr>
        <w:trPr/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pacing w:val="23"/>
                <w:kern w:val="0"/>
                <w:sz w:val="24"/>
                <w:fitText w:val="1100" w:id="2"/>
              </w:rPr>
              <w:t>口座名</w:t>
            </w:r>
            <w:r>
              <w:rPr>
                <w:rFonts w:hint="eastAsia" w:asciiTheme="minorEastAsia" w:hAnsiTheme="minorEastAsia"/>
                <w:color w:val="000000"/>
                <w:spacing w:val="1"/>
                <w:kern w:val="0"/>
                <w:sz w:val="24"/>
                <w:fitText w:val="1100" w:id="2"/>
              </w:rPr>
              <w:t>義</w:t>
            </w:r>
          </w:p>
        </w:tc>
        <w:tc>
          <w:tcPr>
            <w:tcW w:w="6411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（ﾌﾘｶﾞﾅ）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 xml:space="preserve"> </w:t>
            </w:r>
          </w:p>
        </w:tc>
      </w:tr>
      <w:tr>
        <w:trPr>
          <w:trHeight w:val="629" w:hRule="atLeast"/>
        </w:trPr>
        <w:tc>
          <w:tcPr>
            <w:tcW w:w="155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411" w:type="dxa"/>
            <w:gridSpan w:val="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　　　</w:t>
            </w:r>
          </w:p>
        </w:tc>
      </w:tr>
    </w:tbl>
    <w:p>
      <w:pPr>
        <w:pStyle w:val="0"/>
        <w:ind w:firstLine="220" w:firstLineChars="100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rPr>
          <w:rFonts w:hint="default" w:asciiTheme="minorEastAsia" w:hAnsiTheme="minorEastAsia"/>
          <w:color w:val="000000"/>
          <w:kern w:val="0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※口座名義については必ず請求者氏名と一致すること。</w:t>
      </w:r>
    </w:p>
    <w:sectPr>
      <w:foot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atang">
    <w:panose1 w:val="00000000000000000000"/>
    <w:charset w:val="81"/>
    <w:family w:val="auto"/>
    <w:notTrueType/>
    <w:pitch w:val="fixed"/>
    <w:sig w:usb0="00000000" w:usb1="00000000" w:usb2="00000000" w:usb3="00000000" w:csb0="000008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/>
      </w:rPr>
    </w:pP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229</Characters>
  <Application>JUST Note</Application>
  <Lines>77</Lines>
  <Paragraphs>28</Paragraphs>
  <CharactersWithSpaces>391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北海道</dc:creator>
  <cp:lastModifiedBy>taku-wakahara</cp:lastModifiedBy>
  <cp:lastPrinted>2020-12-28T04:22:00Z</cp:lastPrinted>
  <dcterms:created xsi:type="dcterms:W3CDTF">2021-01-27T23:55:00Z</dcterms:created>
  <dcterms:modified xsi:type="dcterms:W3CDTF">2023-03-23T03:13:05Z</dcterms:modified>
  <cp:revision>4</cp:revision>
</cp:coreProperties>
</file>